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A9" w:rsidRDefault="00C25DA9" w:rsidP="00C25DA9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</w:p>
    <w:p w:rsidR="00C25DA9" w:rsidRPr="00C25DA9" w:rsidRDefault="00C25DA9" w:rsidP="00C25DA9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C25DA9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Об</w:t>
      </w:r>
      <w:r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щая численность обучающихся — 48</w:t>
      </w:r>
      <w:r w:rsidRPr="00C25DA9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 xml:space="preserve"> человек</w:t>
      </w:r>
    </w:p>
    <w:p w:rsidR="00C25DA9" w:rsidRPr="00C25DA9" w:rsidRDefault="00C25DA9" w:rsidP="00C25DA9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C25DA9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</w:t>
      </w:r>
      <w:r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нований федерального бюджета — 4</w:t>
      </w:r>
      <w:r w:rsidRPr="00C25DA9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8 человек</w:t>
      </w:r>
    </w:p>
    <w:p w:rsidR="00C25DA9" w:rsidRPr="00C25DA9" w:rsidRDefault="00C25DA9" w:rsidP="00C25DA9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C25DA9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C25DA9" w:rsidRPr="00C25DA9" w:rsidRDefault="00C25DA9" w:rsidP="00C25DA9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C25DA9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C25DA9" w:rsidRPr="00C25DA9" w:rsidRDefault="00C25DA9" w:rsidP="00C25DA9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C25DA9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C25DA9" w:rsidRPr="00C25DA9" w:rsidRDefault="00C25DA9" w:rsidP="00C25DA9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C25DA9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ассигнований местных бюджетов — 0 человек</w:t>
      </w:r>
    </w:p>
    <w:p w:rsidR="00C25DA9" w:rsidRPr="00C25DA9" w:rsidRDefault="00C25DA9" w:rsidP="00C25DA9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C25DA9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C25DA9" w:rsidRPr="00C25DA9" w:rsidRDefault="00C25DA9" w:rsidP="00C25DA9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C25DA9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C25DA9" w:rsidRDefault="00C25DA9" w:rsidP="00C25DA9">
      <w:pPr>
        <w:spacing w:after="0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C25DA9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C25DA9" w:rsidRDefault="00C25DA9" w:rsidP="00C25DA9">
      <w:pPr>
        <w:spacing w:after="0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</w:p>
    <w:p w:rsidR="00C25DA9" w:rsidRPr="00C25DA9" w:rsidRDefault="00C25DA9" w:rsidP="00C25DA9">
      <w:pPr>
        <w:spacing w:after="0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>
        <w:rPr>
          <w:rFonts w:ascii="LatoWeb" w:hAnsi="LatoWeb"/>
          <w:color w:val="0B1F33"/>
          <w:shd w:val="clear" w:color="auto" w:fill="FFFFFF"/>
        </w:rPr>
        <w:t>Язык, на котором осуществляется образование (обучение) - Русский</w:t>
      </w:r>
      <w:bookmarkStart w:id="0" w:name="_GoBack"/>
      <w:bookmarkEnd w:id="0"/>
    </w:p>
    <w:p w:rsidR="00CE609F" w:rsidRDefault="00CE609F"/>
    <w:sectPr w:rsidR="00CE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A9"/>
    <w:rsid w:val="004D5A95"/>
    <w:rsid w:val="00C25DA9"/>
    <w:rsid w:val="00C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F163"/>
  <w15:chartTrackingRefBased/>
  <w15:docId w15:val="{10E67C16-2A65-43DD-8948-73A75C1E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6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9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09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5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5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Sad4</dc:creator>
  <cp:keywords/>
  <dc:description/>
  <cp:lastModifiedBy>Sad4</cp:lastModifiedBy>
  <cp:revision>2</cp:revision>
  <dcterms:created xsi:type="dcterms:W3CDTF">2024-09-13T10:32:00Z</dcterms:created>
  <dcterms:modified xsi:type="dcterms:W3CDTF">2024-09-13T10:44:00Z</dcterms:modified>
</cp:coreProperties>
</file>